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2FE9A" w14:textId="6065C0A8" w:rsidR="000C45F8" w:rsidRDefault="007F1538">
      <w:r>
        <w:rPr>
          <w:noProof/>
          <w:lang w:eastAsia="en-GB"/>
        </w:rPr>
        <mc:AlternateContent>
          <mc:Choice Requires="wps">
            <w:drawing>
              <wp:anchor distT="0" distB="0" distL="114300" distR="114300" simplePos="0" relativeHeight="251660288" behindDoc="0" locked="0" layoutInCell="1" allowOverlap="1" wp14:anchorId="3F75540D" wp14:editId="4B6C820A">
                <wp:simplePos x="0" y="0"/>
                <wp:positionH relativeFrom="margin">
                  <wp:posOffset>800100</wp:posOffset>
                </wp:positionH>
                <wp:positionV relativeFrom="paragraph">
                  <wp:posOffset>-171450</wp:posOffset>
                </wp:positionV>
                <wp:extent cx="4762500" cy="16097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4762500" cy="1609725"/>
                        </a:xfrm>
                        <a:prstGeom prst="rect">
                          <a:avLst/>
                        </a:prstGeom>
                        <a:solidFill>
                          <a:schemeClr val="lt1"/>
                        </a:solidFill>
                        <a:ln w="6350">
                          <a:solidFill>
                            <a:schemeClr val="tx1"/>
                          </a:solidFill>
                        </a:ln>
                      </wps:spPr>
                      <wps:txbx>
                        <w:txbxContent>
                          <w:p w14:paraId="476C7D6C" w14:textId="77777777" w:rsidR="000C45F8" w:rsidRPr="000C45F8" w:rsidRDefault="000C45F8" w:rsidP="007F1538">
                            <w:pPr>
                              <w:pStyle w:val="Default"/>
                              <w:shd w:val="clear" w:color="auto" w:fill="FFFF00"/>
                              <w:jc w:val="center"/>
                              <w:rPr>
                                <w:color w:val="FF0000"/>
                              </w:rPr>
                            </w:pPr>
                          </w:p>
                          <w:p w14:paraId="2814852F" w14:textId="77777777" w:rsidR="000C45F8" w:rsidRPr="000C45F8" w:rsidRDefault="000C45F8" w:rsidP="007F1538">
                            <w:pPr>
                              <w:pStyle w:val="Default"/>
                              <w:shd w:val="clear" w:color="auto" w:fill="FFFF00"/>
                              <w:jc w:val="center"/>
                              <w:rPr>
                                <w:color w:val="FF0000"/>
                                <w:sz w:val="48"/>
                                <w:szCs w:val="48"/>
                              </w:rPr>
                            </w:pPr>
                            <w:r w:rsidRPr="000C45F8">
                              <w:rPr>
                                <w:b/>
                                <w:bCs/>
                                <w:color w:val="FF0000"/>
                                <w:sz w:val="48"/>
                                <w:szCs w:val="48"/>
                              </w:rPr>
                              <w:t>Information for Parents</w:t>
                            </w:r>
                          </w:p>
                          <w:p w14:paraId="36461399" w14:textId="77777777" w:rsidR="000C45F8" w:rsidRPr="000C45F8" w:rsidRDefault="000C45F8" w:rsidP="007F1538">
                            <w:pPr>
                              <w:shd w:val="clear" w:color="auto" w:fill="FFFF00"/>
                              <w:jc w:val="center"/>
                              <w:rPr>
                                <w:rFonts w:ascii="Comic Sans MS" w:hAnsi="Comic Sans MS"/>
                                <w:color w:val="FF0000"/>
                              </w:rPr>
                            </w:pPr>
                            <w:r w:rsidRPr="000C45F8">
                              <w:rPr>
                                <w:rFonts w:ascii="Comic Sans MS" w:hAnsi="Comic Sans MS"/>
                                <w:b/>
                                <w:bCs/>
                                <w:color w:val="FF0000"/>
                                <w:sz w:val="48"/>
                                <w:szCs w:val="48"/>
                              </w:rPr>
                              <w:t>Year 1 Phonics Screening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5540D" id="_x0000_t202" coordsize="21600,21600" o:spt="202" path="m,l,21600r21600,l21600,xe">
                <v:stroke joinstyle="miter"/>
                <v:path gradientshapeok="t" o:connecttype="rect"/>
              </v:shapetype>
              <v:shape id="Text Box 3" o:spid="_x0000_s1026" type="#_x0000_t202" style="position:absolute;margin-left:63pt;margin-top:-13.5pt;width:375pt;height:12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" fillcolor="white [3201]" strokecolor="black [3213]" strokeweight=".5pt">
                <v:textbox>
                  <w:txbxContent>
                    <w:p w14:paraId="476C7D6C" w14:textId="77777777" w:rsidR="000C45F8" w:rsidRPr="000C45F8" w:rsidRDefault="000C45F8" w:rsidP="007F1538">
                      <w:pPr>
                        <w:pStyle w:val="Default"/>
                        <w:shd w:val="clear" w:color="auto" w:fill="FFFF00"/>
                        <w:jc w:val="center"/>
                        <w:rPr>
                          <w:color w:val="FF0000"/>
                        </w:rPr>
                      </w:pPr>
                    </w:p>
                    <w:p w14:paraId="2814852F" w14:textId="77777777" w:rsidR="000C45F8" w:rsidRPr="000C45F8" w:rsidRDefault="000C45F8" w:rsidP="007F1538">
                      <w:pPr>
                        <w:pStyle w:val="Default"/>
                        <w:shd w:val="clear" w:color="auto" w:fill="FFFF00"/>
                        <w:jc w:val="center"/>
                        <w:rPr>
                          <w:color w:val="FF0000"/>
                          <w:sz w:val="48"/>
                          <w:szCs w:val="48"/>
                        </w:rPr>
                      </w:pPr>
                      <w:r w:rsidRPr="000C45F8">
                        <w:rPr>
                          <w:b/>
                          <w:bCs/>
                          <w:color w:val="FF0000"/>
                          <w:sz w:val="48"/>
                          <w:szCs w:val="48"/>
                        </w:rPr>
                        <w:t>Information for Parents</w:t>
                      </w:r>
                    </w:p>
                    <w:p w14:paraId="36461399" w14:textId="77777777" w:rsidR="000C45F8" w:rsidRPr="000C45F8" w:rsidRDefault="000C45F8" w:rsidP="007F1538">
                      <w:pPr>
                        <w:shd w:val="clear" w:color="auto" w:fill="FFFF00"/>
                        <w:jc w:val="center"/>
                        <w:rPr>
                          <w:rFonts w:ascii="Comic Sans MS" w:hAnsi="Comic Sans MS"/>
                          <w:color w:val="FF0000"/>
                        </w:rPr>
                      </w:pPr>
                      <w:r w:rsidRPr="000C45F8">
                        <w:rPr>
                          <w:rFonts w:ascii="Comic Sans MS" w:hAnsi="Comic Sans MS"/>
                          <w:b/>
                          <w:bCs/>
                          <w:color w:val="FF0000"/>
                          <w:sz w:val="48"/>
                          <w:szCs w:val="48"/>
                        </w:rPr>
                        <w:t>Year 1 Phonics Screening Check</w:t>
                      </w:r>
                    </w:p>
                  </w:txbxContent>
                </v:textbox>
                <w10:wrap anchorx="margin"/>
              </v:shape>
            </w:pict>
          </mc:Fallback>
        </mc:AlternateContent>
      </w:r>
      <w:r w:rsidR="00C0429F">
        <w:rPr>
          <w:rFonts w:ascii="Arial" w:hAnsi="Arial"/>
          <w:noProof/>
          <w:sz w:val="18"/>
          <w:szCs w:val="18"/>
          <w:lang w:eastAsia="en-GB"/>
        </w:rPr>
        <w:drawing>
          <wp:inline distT="0" distB="0" distL="0" distR="0" wp14:anchorId="15EB8C04" wp14:editId="30C4464B">
            <wp:extent cx="623570" cy="701392"/>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3570" cy="701392"/>
                    </a:xfrm>
                    <a:prstGeom prst="rect">
                      <a:avLst/>
                    </a:prstGeom>
                    <a:noFill/>
                    <a:ln>
                      <a:noFill/>
                    </a:ln>
                  </pic:spPr>
                </pic:pic>
              </a:graphicData>
            </a:graphic>
          </wp:inline>
        </w:drawing>
      </w:r>
    </w:p>
    <w:p w14:paraId="580E2566" w14:textId="77777777" w:rsidR="009619CE" w:rsidRDefault="000C45F8">
      <w:r>
        <w:rPr>
          <w:noProof/>
          <w:lang w:eastAsia="en-GB"/>
        </w:rPr>
        <mc:AlternateContent>
          <mc:Choice Requires="wps">
            <w:drawing>
              <wp:anchor distT="0" distB="0" distL="114300" distR="114300" simplePos="0" relativeHeight="251665408" behindDoc="0" locked="0" layoutInCell="1" allowOverlap="1" wp14:anchorId="3ED98266" wp14:editId="396C686F">
                <wp:simplePos x="0" y="0"/>
                <wp:positionH relativeFrom="margin">
                  <wp:align>right</wp:align>
                </wp:positionH>
                <wp:positionV relativeFrom="paragraph">
                  <wp:posOffset>3140281</wp:posOffset>
                </wp:positionV>
                <wp:extent cx="3383989" cy="3989515"/>
                <wp:effectExtent l="0" t="0" r="26035" b="11430"/>
                <wp:wrapNone/>
                <wp:docPr id="6" name="Text Box 6"/>
                <wp:cNvGraphicFramePr/>
                <a:graphic xmlns:a="http://schemas.openxmlformats.org/drawingml/2006/main">
                  <a:graphicData uri="http://schemas.microsoft.com/office/word/2010/wordprocessingShape">
                    <wps:wsp>
                      <wps:cNvSpPr txBox="1"/>
                      <wps:spPr>
                        <a:xfrm>
                          <a:off x="0" y="0"/>
                          <a:ext cx="3383989" cy="3989515"/>
                        </a:xfrm>
                        <a:prstGeom prst="rect">
                          <a:avLst/>
                        </a:prstGeom>
                        <a:solidFill>
                          <a:schemeClr val="lt1"/>
                        </a:solidFill>
                        <a:ln w="6350">
                          <a:solidFill>
                            <a:prstClr val="black"/>
                          </a:solidFill>
                        </a:ln>
                      </wps:spPr>
                      <wps:txbx>
                        <w:txbxContent>
                          <w:p w14:paraId="4A5F31AD" w14:textId="77777777" w:rsidR="000C45F8" w:rsidRPr="000C45F8" w:rsidRDefault="000C45F8" w:rsidP="000C45F8">
                            <w:pPr>
                              <w:pStyle w:val="Default"/>
                              <w:jc w:val="center"/>
                              <w:rPr>
                                <w:b/>
                                <w:bCs/>
                                <w:color w:val="FF0000"/>
                              </w:rPr>
                            </w:pPr>
                            <w:r w:rsidRPr="000C45F8">
                              <w:rPr>
                                <w:b/>
                                <w:bCs/>
                                <w:color w:val="FF0000"/>
                              </w:rPr>
                              <w:t xml:space="preserve">Alien Words </w:t>
                            </w:r>
                          </w:p>
                          <w:p w14:paraId="41019C4E" w14:textId="77777777" w:rsidR="000C45F8" w:rsidRPr="000C45F8" w:rsidRDefault="000C45F8" w:rsidP="000C45F8">
                            <w:pPr>
                              <w:pStyle w:val="Default"/>
                              <w:jc w:val="center"/>
                              <w:rPr>
                                <w:color w:val="FF0000"/>
                              </w:rPr>
                            </w:pPr>
                            <w:r w:rsidRPr="000C45F8">
                              <w:rPr>
                                <w:b/>
                                <w:bCs/>
                                <w:color w:val="FF0000"/>
                              </w:rPr>
                              <w:t>(Nonsense Words)</w:t>
                            </w:r>
                          </w:p>
                          <w:p w14:paraId="75D629BC" w14:textId="77777777" w:rsidR="000C45F8" w:rsidRPr="000C45F8" w:rsidRDefault="000C45F8" w:rsidP="0054081F">
                            <w:pPr>
                              <w:pStyle w:val="Default"/>
                              <w:jc w:val="both"/>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14:paraId="340C037D" w14:textId="77777777" w:rsidR="000C45F8" w:rsidRPr="000C45F8" w:rsidRDefault="000C45F8" w:rsidP="000C45F8">
                            <w:pPr>
                              <w:pStyle w:val="Default"/>
                              <w:jc w:val="center"/>
                              <w:rPr>
                                <w:color w:val="FF0000"/>
                              </w:rPr>
                            </w:pPr>
                            <w:r w:rsidRPr="000C45F8">
                              <w:rPr>
                                <w:b/>
                                <w:bCs/>
                                <w:color w:val="FF0000"/>
                              </w:rPr>
                              <w:t>Reporting to Parents</w:t>
                            </w:r>
                          </w:p>
                          <w:p w14:paraId="4BEEA55B" w14:textId="77777777"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98266" id="Text Box 6" o:spid="_x0000_s1027" type="#_x0000_t202" style="position:absolute;margin-left:215.25pt;margin-top:247.25pt;width:266.45pt;height:314.1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" fillcolor="white [3201]" strokeweight=".5pt">
                <v:textbox>
                  <w:txbxContent>
                    <w:p w14:paraId="4A5F31AD" w14:textId="77777777" w:rsidR="000C45F8" w:rsidRPr="000C45F8" w:rsidRDefault="000C45F8" w:rsidP="000C45F8">
                      <w:pPr>
                        <w:pStyle w:val="Default"/>
                        <w:jc w:val="center"/>
                        <w:rPr>
                          <w:b/>
                          <w:bCs/>
                          <w:color w:val="FF0000"/>
                        </w:rPr>
                      </w:pPr>
                      <w:r w:rsidRPr="000C45F8">
                        <w:rPr>
                          <w:b/>
                          <w:bCs/>
                          <w:color w:val="FF0000"/>
                        </w:rPr>
                        <w:t xml:space="preserve">Alien Words </w:t>
                      </w:r>
                    </w:p>
                    <w:p w14:paraId="41019C4E" w14:textId="77777777" w:rsidR="000C45F8" w:rsidRPr="000C45F8" w:rsidRDefault="000C45F8" w:rsidP="000C45F8">
                      <w:pPr>
                        <w:pStyle w:val="Default"/>
                        <w:jc w:val="center"/>
                        <w:rPr>
                          <w:color w:val="FF0000"/>
                        </w:rPr>
                      </w:pPr>
                      <w:r w:rsidRPr="000C45F8">
                        <w:rPr>
                          <w:b/>
                          <w:bCs/>
                          <w:color w:val="FF0000"/>
                        </w:rPr>
                        <w:t>(Nonsense Words)</w:t>
                      </w:r>
                    </w:p>
                    <w:p w14:paraId="75D629BC" w14:textId="77777777" w:rsidR="000C45F8" w:rsidRPr="000C45F8" w:rsidRDefault="000C45F8" w:rsidP="0054081F">
                      <w:pPr>
                        <w:pStyle w:val="Default"/>
                        <w:jc w:val="both"/>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14:paraId="340C037D" w14:textId="77777777" w:rsidR="000C45F8" w:rsidRPr="000C45F8" w:rsidRDefault="000C45F8" w:rsidP="000C45F8">
                      <w:pPr>
                        <w:pStyle w:val="Default"/>
                        <w:jc w:val="center"/>
                        <w:rPr>
                          <w:color w:val="FF0000"/>
                        </w:rPr>
                      </w:pPr>
                      <w:r w:rsidRPr="000C45F8">
                        <w:rPr>
                          <w:b/>
                          <w:bCs/>
                          <w:color w:val="FF0000"/>
                        </w:rPr>
                        <w:t>Reporting to Parents</w:t>
                      </w:r>
                    </w:p>
                    <w:p w14:paraId="4BEEA55B" w14:textId="77777777"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EEF3AF3" wp14:editId="0AB540D7">
                <wp:simplePos x="0" y="0"/>
                <wp:positionH relativeFrom="margin">
                  <wp:align>right</wp:align>
                </wp:positionH>
                <wp:positionV relativeFrom="paragraph">
                  <wp:posOffset>7249144</wp:posOffset>
                </wp:positionV>
                <wp:extent cx="3407740" cy="2209165"/>
                <wp:effectExtent l="0" t="0" r="21590" b="19685"/>
                <wp:wrapNone/>
                <wp:docPr id="7" name="Text Box 7"/>
                <wp:cNvGraphicFramePr/>
                <a:graphic xmlns:a="http://schemas.openxmlformats.org/drawingml/2006/main">
                  <a:graphicData uri="http://schemas.microsoft.com/office/word/2010/wordprocessingShape">
                    <wps:wsp>
                      <wps:cNvSpPr txBox="1"/>
                      <wps:spPr>
                        <a:xfrm>
                          <a:off x="0" y="0"/>
                          <a:ext cx="3407740" cy="2209165"/>
                        </a:xfrm>
                        <a:prstGeom prst="rect">
                          <a:avLst/>
                        </a:prstGeom>
                        <a:solidFill>
                          <a:schemeClr val="lt1"/>
                        </a:solidFill>
                        <a:ln w="6350">
                          <a:solidFill>
                            <a:prstClr val="black"/>
                          </a:solidFill>
                        </a:ln>
                      </wps:spPr>
                      <wps:txbx>
                        <w:txbxContent>
                          <w:p w14:paraId="4BD6FD2F" w14:textId="77777777" w:rsidR="000C45F8" w:rsidRPr="000C45F8" w:rsidRDefault="000C45F8" w:rsidP="000C45F8">
                            <w:pPr>
                              <w:pStyle w:val="Default"/>
                              <w:shd w:val="clear" w:color="auto" w:fill="FFFF00"/>
                              <w:jc w:val="center"/>
                              <w:rPr>
                                <w:color w:val="FF0000"/>
                                <w:szCs w:val="20"/>
                              </w:rPr>
                            </w:pPr>
                            <w:r w:rsidRPr="000C45F8">
                              <w:rPr>
                                <w:b/>
                                <w:bCs/>
                                <w:color w:val="FF0000"/>
                                <w:szCs w:val="20"/>
                              </w:rPr>
                              <w:t>How Can I Help My Child at Home?</w:t>
                            </w:r>
                          </w:p>
                          <w:p w14:paraId="11BBC633" w14:textId="77777777" w:rsidR="000C45F8" w:rsidRPr="000C45F8" w:rsidRDefault="000C45F8" w:rsidP="000C45F8">
                            <w:pPr>
                              <w:pStyle w:val="Default"/>
                              <w:shd w:val="clear" w:color="auto" w:fill="FFFF00"/>
                              <w:rPr>
                                <w:szCs w:val="20"/>
                              </w:rPr>
                            </w:pPr>
                            <w:r w:rsidRPr="000C45F8">
                              <w:rPr>
                                <w:szCs w:val="20"/>
                              </w:rPr>
                              <w:t xml:space="preserve">~ Read as much as possible to and with your child. </w:t>
                            </w:r>
                          </w:p>
                          <w:p w14:paraId="6BAF48FF" w14:textId="77777777" w:rsidR="000C45F8" w:rsidRPr="000C45F8" w:rsidRDefault="000C45F8" w:rsidP="000C45F8">
                            <w:pPr>
                              <w:pStyle w:val="Default"/>
                              <w:shd w:val="clear" w:color="auto" w:fill="FFFF00"/>
                              <w:rPr>
                                <w:szCs w:val="20"/>
                              </w:rPr>
                            </w:pPr>
                            <w:r w:rsidRPr="000C45F8">
                              <w:rPr>
                                <w:szCs w:val="20"/>
                              </w:rPr>
                              <w:t xml:space="preserve">~ Encourage and praise – get them to have a ‘good guess’. </w:t>
                            </w:r>
                          </w:p>
                          <w:p w14:paraId="3E9060DD" w14:textId="77777777" w:rsidR="000C45F8" w:rsidRPr="000C45F8" w:rsidRDefault="000C45F8" w:rsidP="000C45F8">
                            <w:pPr>
                              <w:pStyle w:val="Default"/>
                              <w:shd w:val="clear" w:color="auto" w:fill="FFFF00"/>
                              <w:rPr>
                                <w:szCs w:val="20"/>
                              </w:rPr>
                            </w:pPr>
                            <w:r w:rsidRPr="000C45F8">
                              <w:rPr>
                                <w:szCs w:val="20"/>
                              </w:rPr>
                              <w:t xml:space="preserve">~ If your child is struggling to decode a word, help them by encouraging them to say each sound in the word from left to right. </w:t>
                            </w:r>
                          </w:p>
                          <w:p w14:paraId="43E0CC6F" w14:textId="77777777" w:rsidR="000C45F8" w:rsidRPr="000C45F8" w:rsidRDefault="000C45F8" w:rsidP="000C45F8">
                            <w:pPr>
                              <w:shd w:val="clear" w:color="auto" w:fill="FFFF00"/>
                              <w:rPr>
                                <w:rFonts w:ascii="Comic Sans MS" w:hAnsi="Comic Sans MS"/>
                                <w:sz w:val="28"/>
                              </w:rPr>
                            </w:pPr>
                            <w:r w:rsidRPr="000C45F8">
                              <w:rPr>
                                <w:rFonts w:ascii="Comic Sans MS" w:hAnsi="Comic Sans MS"/>
                                <w:sz w:val="24"/>
                                <w:szCs w:val="20"/>
                              </w:rPr>
                              <w:t>~ Blend the sounds by pointing to each one, e.g. /ng/ in sing, /</w:t>
                            </w:r>
                            <w:proofErr w:type="spellStart"/>
                            <w:r w:rsidRPr="000C45F8">
                              <w:rPr>
                                <w:rFonts w:ascii="Comic Sans MS" w:hAnsi="Comic Sans MS"/>
                                <w:sz w:val="24"/>
                                <w:szCs w:val="20"/>
                              </w:rPr>
                              <w:t>ee</w:t>
                            </w:r>
                            <w:proofErr w:type="spellEnd"/>
                            <w:r w:rsidRPr="000C45F8">
                              <w:rPr>
                                <w:rFonts w:ascii="Comic Sans MS" w:hAnsi="Comic Sans MS"/>
                                <w:sz w:val="24"/>
                                <w:szCs w:val="20"/>
                              </w:rPr>
                              <w:t xml:space="preserve">/ in </w:t>
                            </w:r>
                            <w:proofErr w:type="spellStart"/>
                            <w:r w:rsidRPr="000C45F8">
                              <w:rPr>
                                <w:rFonts w:ascii="Comic Sans MS" w:hAnsi="Comic Sans MS"/>
                                <w:sz w:val="24"/>
                                <w:szCs w:val="20"/>
                              </w:rPr>
                              <w:t>been</w:t>
                            </w:r>
                            <w:proofErr w:type="spellEnd"/>
                            <w:r w:rsidRPr="000C45F8">
                              <w:rPr>
                                <w:rFonts w:ascii="Comic Sans MS" w:hAnsi="Comic Sans MS"/>
                                <w:sz w:val="24"/>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F3AF3" id="Text Box 7" o:spid="_x0000_s1028" type="#_x0000_t202" style="position:absolute;margin-left:217.15pt;margin-top:570.8pt;width:268.35pt;height:173.9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" fillcolor="white [3201]" strokeweight=".5pt">
                <v:textbox>
                  <w:txbxContent>
                    <w:p w14:paraId="4BD6FD2F" w14:textId="77777777" w:rsidR="000C45F8" w:rsidRPr="000C45F8" w:rsidRDefault="000C45F8" w:rsidP="000C45F8">
                      <w:pPr>
                        <w:pStyle w:val="Default"/>
                        <w:shd w:val="clear" w:color="auto" w:fill="FFFF00"/>
                        <w:jc w:val="center"/>
                        <w:rPr>
                          <w:color w:val="FF0000"/>
                          <w:szCs w:val="20"/>
                        </w:rPr>
                      </w:pPr>
                      <w:r w:rsidRPr="000C45F8">
                        <w:rPr>
                          <w:b/>
                          <w:bCs/>
                          <w:color w:val="FF0000"/>
                          <w:szCs w:val="20"/>
                        </w:rPr>
                        <w:t>How Can I Help My Child at Home?</w:t>
                      </w:r>
                    </w:p>
                    <w:p w14:paraId="11BBC633" w14:textId="77777777" w:rsidR="000C45F8" w:rsidRPr="000C45F8" w:rsidRDefault="000C45F8" w:rsidP="000C45F8">
                      <w:pPr>
                        <w:pStyle w:val="Default"/>
                        <w:shd w:val="clear" w:color="auto" w:fill="FFFF00"/>
                        <w:rPr>
                          <w:szCs w:val="20"/>
                        </w:rPr>
                      </w:pPr>
                      <w:r w:rsidRPr="000C45F8">
                        <w:rPr>
                          <w:szCs w:val="20"/>
                        </w:rPr>
                        <w:t xml:space="preserve">~ Read as much as possible to and with your child. </w:t>
                      </w:r>
                    </w:p>
                    <w:p w14:paraId="6BAF48FF" w14:textId="77777777" w:rsidR="000C45F8" w:rsidRPr="000C45F8" w:rsidRDefault="000C45F8" w:rsidP="000C45F8">
                      <w:pPr>
                        <w:pStyle w:val="Default"/>
                        <w:shd w:val="clear" w:color="auto" w:fill="FFFF00"/>
                        <w:rPr>
                          <w:szCs w:val="20"/>
                        </w:rPr>
                      </w:pPr>
                      <w:r w:rsidRPr="000C45F8">
                        <w:rPr>
                          <w:szCs w:val="20"/>
                        </w:rPr>
                        <w:t xml:space="preserve">~ Encourage and praise – get them to have a ‘good guess’. </w:t>
                      </w:r>
                    </w:p>
                    <w:p w14:paraId="3E9060DD" w14:textId="77777777" w:rsidR="000C45F8" w:rsidRPr="000C45F8" w:rsidRDefault="000C45F8" w:rsidP="000C45F8">
                      <w:pPr>
                        <w:pStyle w:val="Default"/>
                        <w:shd w:val="clear" w:color="auto" w:fill="FFFF00"/>
                        <w:rPr>
                          <w:szCs w:val="20"/>
                        </w:rPr>
                      </w:pPr>
                      <w:r w:rsidRPr="000C45F8">
                        <w:rPr>
                          <w:szCs w:val="20"/>
                        </w:rPr>
                        <w:t xml:space="preserve">~ If your child is struggling to decode a word, help them by encouraging them to say each sound in the word from left to right. </w:t>
                      </w:r>
                    </w:p>
                    <w:p w14:paraId="43E0CC6F" w14:textId="77777777" w:rsidR="000C45F8" w:rsidRPr="000C45F8" w:rsidRDefault="000C45F8" w:rsidP="000C45F8">
                      <w:pPr>
                        <w:shd w:val="clear" w:color="auto" w:fill="FFFF00"/>
                        <w:rPr>
                          <w:rFonts w:ascii="Comic Sans MS" w:hAnsi="Comic Sans MS"/>
                          <w:sz w:val="28"/>
                        </w:rPr>
                      </w:pPr>
                      <w:r w:rsidRPr="000C45F8">
                        <w:rPr>
                          <w:rFonts w:ascii="Comic Sans MS" w:hAnsi="Comic Sans MS"/>
                          <w:sz w:val="24"/>
                          <w:szCs w:val="20"/>
                        </w:rPr>
                        <w:t>~ Blend the sounds by pointing to each one, e.g. /ng/ in sing, /</w:t>
                      </w:r>
                      <w:proofErr w:type="spellStart"/>
                      <w:r w:rsidRPr="000C45F8">
                        <w:rPr>
                          <w:rFonts w:ascii="Comic Sans MS" w:hAnsi="Comic Sans MS"/>
                          <w:sz w:val="24"/>
                          <w:szCs w:val="20"/>
                        </w:rPr>
                        <w:t>ee</w:t>
                      </w:r>
                      <w:proofErr w:type="spellEnd"/>
                      <w:r w:rsidRPr="000C45F8">
                        <w:rPr>
                          <w:rFonts w:ascii="Comic Sans MS" w:hAnsi="Comic Sans MS"/>
                          <w:sz w:val="24"/>
                          <w:szCs w:val="20"/>
                        </w:rPr>
                        <w:t xml:space="preserve">/ in </w:t>
                      </w:r>
                      <w:proofErr w:type="spellStart"/>
                      <w:r w:rsidRPr="000C45F8">
                        <w:rPr>
                          <w:rFonts w:ascii="Comic Sans MS" w:hAnsi="Comic Sans MS"/>
                          <w:sz w:val="24"/>
                          <w:szCs w:val="20"/>
                        </w:rPr>
                        <w:t>been</w:t>
                      </w:r>
                      <w:proofErr w:type="spellEnd"/>
                      <w:r w:rsidRPr="000C45F8">
                        <w:rPr>
                          <w:rFonts w:ascii="Comic Sans MS" w:hAnsi="Comic Sans MS"/>
                          <w:sz w:val="24"/>
                          <w:szCs w:val="20"/>
                        </w:rPr>
                        <w:t>.</w:t>
                      </w:r>
                    </w:p>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685334C" wp14:editId="1F0DD77C">
                <wp:simplePos x="0" y="0"/>
                <wp:positionH relativeFrom="margin">
                  <wp:align>left</wp:align>
                </wp:positionH>
                <wp:positionV relativeFrom="paragraph">
                  <wp:posOffset>3128406</wp:posOffset>
                </wp:positionV>
                <wp:extent cx="3087370" cy="6330051"/>
                <wp:effectExtent l="0" t="0" r="17780" b="13970"/>
                <wp:wrapNone/>
                <wp:docPr id="5" name="Text Box 5"/>
                <wp:cNvGraphicFramePr/>
                <a:graphic xmlns:a="http://schemas.openxmlformats.org/drawingml/2006/main">
                  <a:graphicData uri="http://schemas.microsoft.com/office/word/2010/wordprocessingShape">
                    <wps:wsp>
                      <wps:cNvSpPr txBox="1"/>
                      <wps:spPr>
                        <a:xfrm>
                          <a:off x="0" y="0"/>
                          <a:ext cx="3087370" cy="6330051"/>
                        </a:xfrm>
                        <a:prstGeom prst="rect">
                          <a:avLst/>
                        </a:prstGeom>
                        <a:solidFill>
                          <a:schemeClr val="lt1"/>
                        </a:solidFill>
                        <a:ln w="6350">
                          <a:solidFill>
                            <a:prstClr val="black"/>
                          </a:solidFill>
                        </a:ln>
                      </wps:spPr>
                      <wps:txbx>
                        <w:txbxContent>
                          <w:p w14:paraId="4DE5570E" w14:textId="77777777" w:rsidR="000C45F8" w:rsidRPr="000C45F8" w:rsidRDefault="000C45F8" w:rsidP="000C45F8">
                            <w:pPr>
                              <w:pStyle w:val="Default"/>
                              <w:jc w:val="center"/>
                              <w:rPr>
                                <w:color w:val="FF0000"/>
                              </w:rPr>
                            </w:pPr>
                            <w:r w:rsidRPr="000C45F8">
                              <w:rPr>
                                <w:b/>
                                <w:bCs/>
                                <w:color w:val="FF0000"/>
                              </w:rPr>
                              <w:t>What is the Phonics Screening Check?</w:t>
                            </w:r>
                          </w:p>
                          <w:p w14:paraId="72499497" w14:textId="77777777" w:rsidR="000C45F8" w:rsidRDefault="000C45F8" w:rsidP="000C45F8">
                            <w:pPr>
                              <w:pStyle w:val="Default"/>
                            </w:pPr>
                          </w:p>
                          <w:p w14:paraId="0BD66343" w14:textId="77777777"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14:paraId="3AAAC54D" w14:textId="77777777" w:rsidR="000C45F8" w:rsidRPr="000C45F8" w:rsidRDefault="000C45F8" w:rsidP="000C45F8">
                            <w:pPr>
                              <w:pStyle w:val="Default"/>
                            </w:pPr>
                          </w:p>
                          <w:p w14:paraId="445FEB25" w14:textId="77777777" w:rsidR="000C45F8" w:rsidRPr="000C45F8" w:rsidRDefault="000C45F8" w:rsidP="000C45F8">
                            <w:pPr>
                              <w:pStyle w:val="Default"/>
                              <w:jc w:val="center"/>
                              <w:rPr>
                                <w:color w:val="FF0000"/>
                              </w:rPr>
                            </w:pPr>
                            <w:r w:rsidRPr="000C45F8">
                              <w:rPr>
                                <w:b/>
                                <w:bCs/>
                                <w:color w:val="FF0000"/>
                              </w:rPr>
                              <w:t>What Happens During the</w:t>
                            </w:r>
                            <w:r w:rsidRPr="000C45F8">
                              <w:rPr>
                                <w:color w:val="FF0000"/>
                              </w:rPr>
                              <w:t xml:space="preserve"> </w:t>
                            </w:r>
                            <w:r w:rsidRPr="000C45F8">
                              <w:rPr>
                                <w:b/>
                                <w:bCs/>
                                <w:color w:val="FF0000"/>
                              </w:rPr>
                              <w:t xml:space="preserve">Screening? </w:t>
                            </w:r>
                          </w:p>
                          <w:p w14:paraId="2ECCD1EB" w14:textId="77777777" w:rsidR="000C45F8" w:rsidRDefault="000C45F8" w:rsidP="000C45F8">
                            <w:pPr>
                              <w:pStyle w:val="Default"/>
                            </w:pPr>
                          </w:p>
                          <w:p w14:paraId="029DF84B" w14:textId="77777777"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14:paraId="014B1983" w14:textId="77777777" w:rsidR="000C45F8" w:rsidRPr="000C45F8" w:rsidRDefault="00506AD0" w:rsidP="0054081F">
                            <w:pPr>
                              <w:pStyle w:val="Default"/>
                              <w:jc w:val="both"/>
                            </w:pPr>
                            <w:r>
                              <w:rPr>
                                <w:noProof/>
                                <w:lang w:eastAsia="en-GB"/>
                              </w:rPr>
                              <w:drawing>
                                <wp:inline distT="0" distB="0" distL="0" distR="0" wp14:anchorId="3EBD42B1" wp14:editId="7DB4459B">
                                  <wp:extent cx="2898140" cy="1063782"/>
                                  <wp:effectExtent l="0" t="0" r="0" b="3175"/>
                                  <wp:docPr id="9" name="Picture 9" descr="Image result for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n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8140" cy="10637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5334C" id="Text Box 5" o:spid="_x0000_s1029" type="#_x0000_t202" style="position:absolute;margin-left:0;margin-top:246.35pt;width:243.1pt;height:498.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" fillcolor="white [3201]" strokeweight=".5pt">
                <v:textbox>
                  <w:txbxContent>
                    <w:p w14:paraId="4DE5570E" w14:textId="77777777" w:rsidR="000C45F8" w:rsidRPr="000C45F8" w:rsidRDefault="000C45F8" w:rsidP="000C45F8">
                      <w:pPr>
                        <w:pStyle w:val="Default"/>
                        <w:jc w:val="center"/>
                        <w:rPr>
                          <w:color w:val="FF0000"/>
                        </w:rPr>
                      </w:pPr>
                      <w:r w:rsidRPr="000C45F8">
                        <w:rPr>
                          <w:b/>
                          <w:bCs/>
                          <w:color w:val="FF0000"/>
                        </w:rPr>
                        <w:t>What is the Phonics Screening Check?</w:t>
                      </w:r>
                    </w:p>
                    <w:p w14:paraId="72499497" w14:textId="77777777" w:rsidR="000C45F8" w:rsidRDefault="000C45F8" w:rsidP="000C45F8">
                      <w:pPr>
                        <w:pStyle w:val="Default"/>
                      </w:pPr>
                    </w:p>
                    <w:p w14:paraId="0BD66343" w14:textId="77777777"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14:paraId="3AAAC54D" w14:textId="77777777" w:rsidR="000C45F8" w:rsidRPr="000C45F8" w:rsidRDefault="000C45F8" w:rsidP="000C45F8">
                      <w:pPr>
                        <w:pStyle w:val="Default"/>
                      </w:pPr>
                    </w:p>
                    <w:p w14:paraId="445FEB25" w14:textId="77777777" w:rsidR="000C45F8" w:rsidRPr="000C45F8" w:rsidRDefault="000C45F8" w:rsidP="000C45F8">
                      <w:pPr>
                        <w:pStyle w:val="Default"/>
                        <w:jc w:val="center"/>
                        <w:rPr>
                          <w:color w:val="FF0000"/>
                        </w:rPr>
                      </w:pPr>
                      <w:r w:rsidRPr="000C45F8">
                        <w:rPr>
                          <w:b/>
                          <w:bCs/>
                          <w:color w:val="FF0000"/>
                        </w:rPr>
                        <w:t>What Happens During the</w:t>
                      </w:r>
                      <w:r w:rsidRPr="000C45F8">
                        <w:rPr>
                          <w:color w:val="FF0000"/>
                        </w:rPr>
                        <w:t xml:space="preserve"> </w:t>
                      </w:r>
                      <w:r w:rsidRPr="000C45F8">
                        <w:rPr>
                          <w:b/>
                          <w:bCs/>
                          <w:color w:val="FF0000"/>
                        </w:rPr>
                        <w:t xml:space="preserve">Screening? </w:t>
                      </w:r>
                    </w:p>
                    <w:p w14:paraId="2ECCD1EB" w14:textId="77777777" w:rsidR="000C45F8" w:rsidRDefault="000C45F8" w:rsidP="000C45F8">
                      <w:pPr>
                        <w:pStyle w:val="Default"/>
                      </w:pPr>
                    </w:p>
                    <w:p w14:paraId="029DF84B" w14:textId="77777777"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14:paraId="014B1983" w14:textId="77777777" w:rsidR="000C45F8" w:rsidRPr="000C45F8" w:rsidRDefault="00506AD0" w:rsidP="0054081F">
                      <w:pPr>
                        <w:pStyle w:val="Default"/>
                        <w:jc w:val="both"/>
                      </w:pPr>
                      <w:r>
                        <w:rPr>
                          <w:noProof/>
                          <w:lang w:eastAsia="en-GB"/>
                        </w:rPr>
                        <w:drawing>
                          <wp:inline distT="0" distB="0" distL="0" distR="0" wp14:anchorId="3EBD42B1" wp14:editId="7DB4459B">
                            <wp:extent cx="2898140" cy="1063782"/>
                            <wp:effectExtent l="0" t="0" r="0" b="3175"/>
                            <wp:docPr id="9" name="Picture 9" descr="Image result for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n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8140" cy="1063782"/>
                                    </a:xfrm>
                                    <a:prstGeom prst="rect">
                                      <a:avLst/>
                                    </a:prstGeom>
                                    <a:noFill/>
                                    <a:ln>
                                      <a:noFill/>
                                    </a:ln>
                                  </pic:spPr>
                                </pic:pic>
                              </a:graphicData>
                            </a:graphic>
                          </wp:inline>
                        </w:drawing>
                      </w: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1106099" wp14:editId="1C56C266">
                <wp:simplePos x="0" y="0"/>
                <wp:positionH relativeFrom="margin">
                  <wp:posOffset>-5938</wp:posOffset>
                </wp:positionH>
                <wp:positionV relativeFrom="paragraph">
                  <wp:posOffset>990847</wp:posOffset>
                </wp:positionV>
                <wp:extent cx="6662057" cy="2021205"/>
                <wp:effectExtent l="0" t="0" r="24765" b="17145"/>
                <wp:wrapNone/>
                <wp:docPr id="4" name="Text Box 4"/>
                <wp:cNvGraphicFramePr/>
                <a:graphic xmlns:a="http://schemas.openxmlformats.org/drawingml/2006/main">
                  <a:graphicData uri="http://schemas.microsoft.com/office/word/2010/wordprocessingShape">
                    <wps:wsp>
                      <wps:cNvSpPr txBox="1"/>
                      <wps:spPr>
                        <a:xfrm>
                          <a:off x="0" y="0"/>
                          <a:ext cx="6662057" cy="2021205"/>
                        </a:xfrm>
                        <a:prstGeom prst="rect">
                          <a:avLst/>
                        </a:prstGeom>
                        <a:solidFill>
                          <a:schemeClr val="lt1"/>
                        </a:solidFill>
                        <a:ln w="6350">
                          <a:solidFill>
                            <a:prstClr val="black"/>
                          </a:solidFill>
                        </a:ln>
                      </wps:spPr>
                      <wps:txbx>
                        <w:txbxContent>
                          <w:p w14:paraId="5BD2B9A2" w14:textId="77777777" w:rsidR="000C45F8" w:rsidRPr="000C45F8" w:rsidRDefault="000C45F8" w:rsidP="000C45F8">
                            <w:pPr>
                              <w:pStyle w:val="Default"/>
                              <w:jc w:val="center"/>
                              <w:rPr>
                                <w:b/>
                                <w:bCs/>
                                <w:color w:val="FF0000"/>
                                <w:szCs w:val="23"/>
                              </w:rPr>
                            </w:pPr>
                            <w:r w:rsidRPr="000C45F8">
                              <w:rPr>
                                <w:b/>
                                <w:bCs/>
                                <w:color w:val="FF0000"/>
                                <w:szCs w:val="23"/>
                              </w:rPr>
                              <w:t>What is Phonics?</w:t>
                            </w:r>
                          </w:p>
                          <w:p w14:paraId="3E285B76" w14:textId="77777777" w:rsidR="000C45F8" w:rsidRPr="000C45F8" w:rsidRDefault="000C45F8" w:rsidP="000C45F8">
                            <w:pPr>
                              <w:pStyle w:val="Default"/>
                              <w:jc w:val="center"/>
                              <w:rPr>
                                <w:szCs w:val="23"/>
                              </w:rPr>
                            </w:pPr>
                          </w:p>
                          <w:p w14:paraId="2D498F04" w14:textId="77777777"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0C45F8">
                              <w:rPr>
                                <w:szCs w:val="23"/>
                              </w:rPr>
                              <w:t>i</w:t>
                            </w:r>
                            <w:proofErr w:type="spellEnd"/>
                            <w:r w:rsidRPr="000C45F8">
                              <w:rPr>
                                <w:szCs w:val="23"/>
                              </w:rPr>
                              <w:t>’, ‘n’. These can immediately be blended for reading to make simple CVC words e.g. sat, pin. Children then develop segmenting for writing skills; breaking the word into sounds to spell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06099" id="Text Box 4" o:spid="_x0000_s1030" type="#_x0000_t202" style="position:absolute;margin-left:-.45pt;margin-top:78pt;width:524.55pt;height:15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" fillcolor="white [3201]" strokeweight=".5pt">
                <v:textbox>
                  <w:txbxContent>
                    <w:p w14:paraId="5BD2B9A2" w14:textId="77777777" w:rsidR="000C45F8" w:rsidRPr="000C45F8" w:rsidRDefault="000C45F8" w:rsidP="000C45F8">
                      <w:pPr>
                        <w:pStyle w:val="Default"/>
                        <w:jc w:val="center"/>
                        <w:rPr>
                          <w:b/>
                          <w:bCs/>
                          <w:color w:val="FF0000"/>
                          <w:szCs w:val="23"/>
                        </w:rPr>
                      </w:pPr>
                      <w:r w:rsidRPr="000C45F8">
                        <w:rPr>
                          <w:b/>
                          <w:bCs/>
                          <w:color w:val="FF0000"/>
                          <w:szCs w:val="23"/>
                        </w:rPr>
                        <w:t>What is Phonics?</w:t>
                      </w:r>
                    </w:p>
                    <w:p w14:paraId="3E285B76" w14:textId="77777777" w:rsidR="000C45F8" w:rsidRPr="000C45F8" w:rsidRDefault="000C45F8" w:rsidP="000C45F8">
                      <w:pPr>
                        <w:pStyle w:val="Default"/>
                        <w:jc w:val="center"/>
                        <w:rPr>
                          <w:szCs w:val="23"/>
                        </w:rPr>
                      </w:pPr>
                    </w:p>
                    <w:p w14:paraId="2D498F04" w14:textId="77777777"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0C45F8">
                        <w:rPr>
                          <w:szCs w:val="23"/>
                        </w:rPr>
                        <w:t>i</w:t>
                      </w:r>
                      <w:proofErr w:type="spellEnd"/>
                      <w:r w:rsidRPr="000C45F8">
                        <w:rPr>
                          <w:szCs w:val="23"/>
                        </w:rPr>
                        <w:t>’, ‘n’. These can immediately be blended for reading to make simple CVC words e.g. sat, pin. Children then develop segmenting for writing skills; breaking the word into sounds to spell it out.</w:t>
                      </w:r>
                    </w:p>
                  </w:txbxContent>
                </v:textbox>
                <w10:wrap anchorx="margin"/>
              </v:shape>
            </w:pict>
          </mc:Fallback>
        </mc:AlternateContent>
      </w:r>
    </w:p>
    <w:sectPr w:rsidR="009619CE" w:rsidSect="000C45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5F8"/>
    <w:rsid w:val="000C45F8"/>
    <w:rsid w:val="002F14EC"/>
    <w:rsid w:val="00506AD0"/>
    <w:rsid w:val="0054081F"/>
    <w:rsid w:val="00610067"/>
    <w:rsid w:val="007F1538"/>
    <w:rsid w:val="009619CE"/>
    <w:rsid w:val="00C0429F"/>
    <w:rsid w:val="00E42A1D"/>
    <w:rsid w:val="00F5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A911A"/>
  <w15:chartTrackingRefBased/>
  <w15:docId w15:val="{88549770-EF59-4791-A2D8-FDFB8CE4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45F8"/>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06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A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750311">
      <w:bodyDiv w:val="1"/>
      <w:marLeft w:val="0"/>
      <w:marRight w:val="0"/>
      <w:marTop w:val="0"/>
      <w:marBottom w:val="0"/>
      <w:divBdr>
        <w:top w:val="none" w:sz="0" w:space="0" w:color="auto"/>
        <w:left w:val="none" w:sz="0" w:space="0" w:color="auto"/>
        <w:bottom w:val="none" w:sz="0" w:space="0" w:color="auto"/>
        <w:right w:val="none" w:sz="0" w:space="0" w:color="auto"/>
      </w:divBdr>
      <w:divsChild>
        <w:div w:id="232591907">
          <w:marLeft w:val="0"/>
          <w:marRight w:val="0"/>
          <w:marTop w:val="0"/>
          <w:marBottom w:val="720"/>
          <w:divBdr>
            <w:top w:val="none" w:sz="0" w:space="0" w:color="auto"/>
            <w:left w:val="none" w:sz="0" w:space="0" w:color="auto"/>
            <w:bottom w:val="none" w:sz="0" w:space="0" w:color="auto"/>
            <w:right w:val="none" w:sz="0" w:space="0" w:color="auto"/>
          </w:divBdr>
        </w:div>
        <w:div w:id="1426610316">
          <w:marLeft w:val="0"/>
          <w:marRight w:val="0"/>
          <w:marTop w:val="0"/>
          <w:marBottom w:val="720"/>
          <w:divBdr>
            <w:top w:val="none" w:sz="0" w:space="0" w:color="auto"/>
            <w:left w:val="none" w:sz="0" w:space="0" w:color="auto"/>
            <w:bottom w:val="none" w:sz="0" w:space="0" w:color="auto"/>
            <w:right w:val="none" w:sz="0" w:space="0" w:color="auto"/>
          </w:divBdr>
          <w:divsChild>
            <w:div w:id="14833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Mrs A Marshall</cp:lastModifiedBy>
  <cp:revision>4</cp:revision>
  <cp:lastPrinted>2018-03-15T16:49:00Z</cp:lastPrinted>
  <dcterms:created xsi:type="dcterms:W3CDTF">2021-04-11T12:10:00Z</dcterms:created>
  <dcterms:modified xsi:type="dcterms:W3CDTF">2021-04-11T12:12:00Z</dcterms:modified>
</cp:coreProperties>
</file>